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130届广交会乡村振兴展区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（线上）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76" w:leftChars="36" w:firstLine="79" w:firstLineChars="22"/>
        <w:textAlignment w:val="auto"/>
        <w:rPr>
          <w:rFonts w:hint="eastAsia" w:ascii="仿宋_GB2312" w:eastAsia="仿宋_GB2312"/>
          <w:sz w:val="36"/>
          <w:szCs w:val="36"/>
          <w:lang w:eastAsia="zh-CN"/>
        </w:rPr>
      </w:pPr>
      <w:r>
        <w:rPr>
          <w:rFonts w:hint="eastAsia" w:ascii="仿宋_GB2312" w:eastAsia="仿宋_GB2312"/>
          <w:sz w:val="36"/>
          <w:szCs w:val="36"/>
          <w:lang w:eastAsia="zh-CN"/>
        </w:rPr>
        <w:t>填报日期：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                                         </w:t>
      </w:r>
      <w:r>
        <w:rPr>
          <w:rFonts w:hint="eastAsia" w:ascii="仿宋_GB2312" w:eastAsia="仿宋_GB2312"/>
          <w:sz w:val="36"/>
          <w:szCs w:val="36"/>
        </w:rPr>
        <w:t>企业</w:t>
      </w:r>
      <w:r>
        <w:rPr>
          <w:rFonts w:hint="eastAsia" w:ascii="仿宋_GB2312" w:eastAsia="仿宋_GB2312"/>
          <w:sz w:val="36"/>
          <w:szCs w:val="36"/>
          <w:lang w:eastAsia="zh-CN"/>
        </w:rPr>
        <w:t>公章：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601"/>
        <w:gridCol w:w="2349"/>
        <w:gridCol w:w="2229"/>
        <w:gridCol w:w="3364"/>
        <w:gridCol w:w="1429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企业名称</w:t>
            </w: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eastAsia="zh-CN"/>
              </w:rPr>
              <w:t>所属</w:t>
            </w:r>
            <w:r>
              <w:rPr>
                <w:rFonts w:hint="eastAsia" w:ascii="仿宋_GB2312" w:eastAsia="仿宋_GB2312"/>
                <w:sz w:val="36"/>
                <w:szCs w:val="36"/>
              </w:rPr>
              <w:t>脱贫地区</w:t>
            </w:r>
          </w:p>
        </w:tc>
        <w:tc>
          <w:tcPr>
            <w:tcW w:w="2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eastAsia="zh-CN"/>
              </w:rPr>
              <w:t>申请展区</w:t>
            </w:r>
          </w:p>
        </w:tc>
        <w:tc>
          <w:tcPr>
            <w:tcW w:w="22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eastAsia="zh-CN"/>
              </w:rPr>
              <w:t>主要产品</w:t>
            </w:r>
          </w:p>
        </w:tc>
        <w:tc>
          <w:tcPr>
            <w:tcW w:w="33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 w:val="36"/>
                <w:szCs w:val="36"/>
              </w:rPr>
              <w:t>展位数量（个）</w:t>
            </w:r>
          </w:p>
        </w:tc>
        <w:tc>
          <w:tcPr>
            <w:tcW w:w="1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联系人</w:t>
            </w: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2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22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33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1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2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22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33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1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2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22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33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1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2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22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33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1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36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/>
          <w:sz w:val="36"/>
          <w:szCs w:val="36"/>
        </w:rPr>
      </w:pPr>
    </w:p>
    <w:sectPr>
      <w:pgSz w:w="16838" w:h="11906" w:orient="landscape"/>
      <w:pgMar w:top="1797" w:right="851" w:bottom="179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E6"/>
    <w:rsid w:val="000E6449"/>
    <w:rsid w:val="000F4B8B"/>
    <w:rsid w:val="001124FF"/>
    <w:rsid w:val="00127501"/>
    <w:rsid w:val="003C14CE"/>
    <w:rsid w:val="005074C5"/>
    <w:rsid w:val="005419E6"/>
    <w:rsid w:val="007136BB"/>
    <w:rsid w:val="008B3A10"/>
    <w:rsid w:val="0090619F"/>
    <w:rsid w:val="00A03930"/>
    <w:rsid w:val="00A16F0D"/>
    <w:rsid w:val="00A43E1D"/>
    <w:rsid w:val="00A70304"/>
    <w:rsid w:val="00CF434F"/>
    <w:rsid w:val="00D07C09"/>
    <w:rsid w:val="00D30C58"/>
    <w:rsid w:val="00E71F34"/>
    <w:rsid w:val="00ED0EE0"/>
    <w:rsid w:val="00F746AD"/>
    <w:rsid w:val="09230A61"/>
    <w:rsid w:val="0A83140D"/>
    <w:rsid w:val="33DA2FC2"/>
    <w:rsid w:val="47F716E5"/>
    <w:rsid w:val="7097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51A866-DE8A-42ED-B84D-4572B0B75E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86</Words>
  <Characters>496</Characters>
  <Lines>4</Lines>
  <Paragraphs>1</Paragraphs>
  <TotalTime>87</TotalTime>
  <ScaleCrop>false</ScaleCrop>
  <LinksUpToDate>false</LinksUpToDate>
  <CharactersWithSpaces>581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2021-08-10T03:27:00Z</dcterms:created>
  <dc:creator>刘满秀</dc:creator>
  <cp:lastModifiedBy>邓亚棣</cp:lastModifiedBy>
  <cp:lastPrinted>2021-08-11T09:34:18Z</cp:lastPrinted>
  <dcterms:modified xsi:type="dcterms:W3CDTF">2021-08-11T09:56:42Z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06623ADDD72346A1905998E6F47C113D</vt:lpwstr>
  </property>
</Properties>
</file>