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fNOkjEuR0jg08eZ1rexb1O==&#10;" textCheckSum="" ver="1">
  <a:bounds l="0" t="-200" r="2880" b="36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16"/>
        <wps:cNvSpPr txBox="true"/>
        <wps:spPr>
          <a:xfrm>
            <a:off x="0" y="0"/>
            <a:ext cx="1828800" cy="357505"/>
          </a:xfrm>
          <a:prstGeom prst="rect">
            <a:avLst/>
          </a:prstGeom>
          <a:noFill/>
          <a:ln>
            <a:noFill/>
          </a:ln>
        </wps:spPr>
        <wps:txbx/>
        <wps:bodyPr vert="horz" wrap="none" lIns="0" tIns="0" rIns="0" bIns="0" anchor="t" anchorCtr="false" upright="false"/>
      </wps:wsp>
    </a:graphicData>
  </a:graphic>
</wp:e2oholder>
</file>