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NOkjEuR0jg08eZ1rexb1O==&#10;" textCheckSum="" ver="1">
  <a:bounds l="0" t="0" r="2880" b="56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357505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/>
      </wps:wsp>
    </a:graphicData>
  </a:graphic>
</wp:e2oholder>
</file>